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A96BA6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leftChars="0" w:right="0" w:firstLine="0" w:firstLineChars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shd w:val="clear" w:fill="FFFFFF"/>
          <w:lang w:val="en-US" w:eastAsia="zh-CN"/>
        </w:rPr>
      </w:pPr>
    </w:p>
    <w:p w14:paraId="649C3A3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leftChars="0" w:right="0" w:firstLine="0" w:firstLineChars="0"/>
        <w:jc w:val="center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48"/>
          <w:szCs w:val="48"/>
          <w:shd w:val="clear" w:fill="FFFFFF"/>
          <w:lang w:val="en-US" w:eastAsia="zh-CN"/>
        </w:rPr>
        <w:t>学习须知</w:t>
      </w:r>
    </w:p>
    <w:p w14:paraId="550346B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  <w:t>重要提示：</w:t>
      </w:r>
    </w:p>
    <w:p w14:paraId="4BD039C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val="en-US" w:eastAsia="zh-CN" w:bidi="ar-SA"/>
        </w:rPr>
        <w:t>①</w:t>
      </w: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  <w:t>如发现有作弊行为，学员自行承担一切后果；如发现认为干预正常学习或动用技术手段对系统造成影响的，将向主管部门举报。</w:t>
      </w:r>
    </w:p>
    <w:p w14:paraId="2D6DE8C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exact"/>
        <w:ind w:left="0" w:right="0" w:firstLine="420"/>
        <w:textAlignment w:val="auto"/>
        <w:rPr>
          <w:rStyle w:val="11"/>
          <w:rFonts w:hint="eastAsia" w:ascii="微软雅黑" w:hAnsi="微软雅黑" w:eastAsia="微软雅黑" w:cs="微软雅黑"/>
          <w:b/>
          <w:bCs w:val="0"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</w:pP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val="en-US" w:eastAsia="zh-CN" w:bidi="ar-SA"/>
        </w:rPr>
        <w:t>②</w:t>
      </w: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  <w:t>进行人脸识别时，请避免再窗户、车门旁，避免人物头顶强光，尽量采用200万像素以上的摄像头进行识别，拍摄过程中切勿晃动幅度不要过大、不要忽近忽远，并</w:t>
      </w:r>
      <w:r>
        <w:rPr>
          <w:rStyle w:val="11"/>
          <w:rFonts w:hint="eastAsia" w:ascii="微软雅黑" w:hAnsi="微软雅黑" w:eastAsia="微软雅黑" w:cs="微软雅黑"/>
          <w:b/>
          <w:bCs w:val="0"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  <w:t>保持人脸</w:t>
      </w:r>
      <w:r>
        <w:rPr>
          <w:rStyle w:val="11"/>
          <w:rFonts w:hint="eastAsia" w:ascii="微软雅黑" w:hAnsi="微软雅黑" w:eastAsia="微软雅黑" w:cs="微软雅黑"/>
          <w:b/>
          <w:bCs w:val="0"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val="en-US" w:eastAsia="zh-CN" w:bidi="ar-SA"/>
        </w:rPr>
        <w:t>在</w:t>
      </w:r>
      <w:r>
        <w:rPr>
          <w:rStyle w:val="11"/>
          <w:rFonts w:hint="eastAsia" w:ascii="微软雅黑" w:hAnsi="微软雅黑" w:eastAsia="微软雅黑" w:cs="微软雅黑"/>
          <w:b/>
          <w:bCs w:val="0"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bidi="ar-SA"/>
        </w:rPr>
        <w:t>屏幕中的占比在70%以上且人脸特征的完整性。</w:t>
      </w:r>
    </w:p>
    <w:p w14:paraId="62BA9B36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exact"/>
        <w:ind w:left="0" w:right="0" w:firstLine="420"/>
        <w:textAlignment w:val="auto"/>
        <w:rPr>
          <w:rStyle w:val="11"/>
          <w:rFonts w:hint="default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Style w:val="11"/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FF0000"/>
          <w:spacing w:val="0"/>
          <w:kern w:val="2"/>
          <w:sz w:val="24"/>
          <w:szCs w:val="24"/>
          <w:shd w:val="clear" w:fill="FFFFFF"/>
          <w:lang w:val="en-US" w:eastAsia="zh-CN" w:bidi="ar-SA"/>
        </w:rPr>
        <w:t>③学习拍照时，请学员注意个人隐私的保护。</w:t>
      </w:r>
    </w:p>
    <w:p w14:paraId="3090825F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20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358F62F6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建议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尽量在有线网络环境下，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使用谷歌浏览器。</w:t>
      </w:r>
    </w:p>
    <w:p w14:paraId="2335AA22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学员按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  <w:lang w:val="en-US" w:eastAsia="zh-CN"/>
        </w:rPr>
        <w:t>学习通知安排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  <w:lang w:val="en-US" w:eastAsia="zh-CN"/>
        </w:rPr>
        <w:t>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本学习平台报名、缴费、在线学习（支持手机、台式机）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须在通知规定时间内完成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培训学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习。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经考核合格后，学时经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备案机关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审核通过才可计入有效学时。</w:t>
      </w:r>
    </w:p>
    <w:p w14:paraId="315D2762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学习无考试，需要摄像头，仅进行学习考勤。要求拍照过程学员学保证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摄像头前正脸不可遮挡脸部、五官清晰可见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（避免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逆光、光源不足）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若出现非本人学习的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如拍照记录到照片、视频等非本人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）、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非正常途径学习的（挂机代刷学时）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学习过程中无抓拍到本人的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一律视为无效，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u w:val="thick"/>
          <w:shd w:val="clear" w:fill="FFFFFF"/>
          <w:lang w:val="en-US" w:eastAsia="zh-CN"/>
        </w:rPr>
        <w:t>如出现操作类违规系统将重置当前学习进度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为保证完成学时，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如有疑问应立即联系工作人员协助，否则后果自行承担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</w:p>
    <w:p w14:paraId="75867256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课程结束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后，将对接“广东省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级注册造价师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二级注册造价师注册管理信息系统”，实现执业人员继续教育数据实时共享。（约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学期结束后10~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15个工作日，具体以公布时间为准）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学时查询网址：（http://gdzczx.gdcic.net/）路径：首页-继续教育-继续教育学时查询</w:t>
      </w:r>
    </w:p>
    <w:p w14:paraId="6C3DC9C3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协会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出具的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“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继续教育证明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”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，将会在数据同步到“广东省注册管理信息系统”，如遇法定节假日将顺延至下一周同样时间。</w:t>
      </w:r>
    </w:p>
    <w:p w14:paraId="18950CE4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420" w:firstLineChars="0"/>
        <w:textAlignment w:val="auto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继续教育证明下载路径：登录培训平台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“个人中心”-“我的课程”-“我的证书”中点击查看。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相关操作参照“电脑端平台操作指引”</w:t>
      </w:r>
    </w:p>
    <w:p w14:paraId="1043603C"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如有操作疑问，致电咨询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83254633.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78D1E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2BB62F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2BB62F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1B7CC2"/>
    <w:multiLevelType w:val="singleLevel"/>
    <w:tmpl w:val="011B7CC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YjEwNTZjYmMzMTRiMzBjZmMxMGVmY2VkYjI2MjQifQ=="/>
  </w:docVars>
  <w:rsids>
    <w:rsidRoot w:val="70E9442E"/>
    <w:rsid w:val="01FB50DB"/>
    <w:rsid w:val="06446194"/>
    <w:rsid w:val="0ACC187B"/>
    <w:rsid w:val="0EB428B7"/>
    <w:rsid w:val="0EF8092E"/>
    <w:rsid w:val="128A4463"/>
    <w:rsid w:val="15011511"/>
    <w:rsid w:val="18B56DF6"/>
    <w:rsid w:val="18D241B4"/>
    <w:rsid w:val="1ECA442A"/>
    <w:rsid w:val="224C005C"/>
    <w:rsid w:val="238F2B20"/>
    <w:rsid w:val="23C16C5A"/>
    <w:rsid w:val="25340936"/>
    <w:rsid w:val="341F131E"/>
    <w:rsid w:val="35F74486"/>
    <w:rsid w:val="4C4B4C42"/>
    <w:rsid w:val="4E295A47"/>
    <w:rsid w:val="4EB03F76"/>
    <w:rsid w:val="55DF485D"/>
    <w:rsid w:val="570A1F63"/>
    <w:rsid w:val="59283A87"/>
    <w:rsid w:val="66A16545"/>
    <w:rsid w:val="6B9D69FA"/>
    <w:rsid w:val="70E9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20" w:lineRule="exact"/>
      <w:ind w:firstLine="720" w:firstLineChars="200"/>
      <w:jc w:val="both"/>
    </w:pPr>
    <w:rPr>
      <w:rFonts w:ascii="宋体" w:hAnsi="宋体" w:eastAsia="宋体" w:cs="黑体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autoSpaceDE w:val="0"/>
      <w:autoSpaceDN w:val="0"/>
      <w:adjustRightInd w:val="0"/>
      <w:ind w:firstLine="0" w:firstLineChars="0"/>
      <w:jc w:val="center"/>
      <w:outlineLvl w:val="0"/>
    </w:pPr>
    <w:rPr>
      <w:rFonts w:eastAsia="黑体"/>
      <w:kern w:val="0"/>
      <w:sz w:val="36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spacing w:before="0" w:beforeAutospacing="0" w:after="0" w:afterAutospacing="0" w:line="520" w:lineRule="exact"/>
      <w:ind w:firstLine="720" w:firstLineChars="200"/>
      <w:jc w:val="left"/>
      <w:outlineLvl w:val="2"/>
    </w:pPr>
    <w:rPr>
      <w:rFonts w:hint="eastAsia" w:ascii="宋体" w:hAnsi="宋体" w:eastAsia="黑体" w:cs="宋体"/>
      <w:kern w:val="0"/>
      <w:sz w:val="24"/>
      <w:szCs w:val="27"/>
      <w:lang w:bidi="ar"/>
    </w:rPr>
  </w:style>
  <w:style w:type="paragraph" w:styleId="5">
    <w:name w:val="heading 4"/>
    <w:basedOn w:val="1"/>
    <w:next w:val="1"/>
    <w:link w:val="14"/>
    <w:semiHidden/>
    <w:unhideWhenUsed/>
    <w:qFormat/>
    <w:uiPriority w:val="0"/>
    <w:pPr>
      <w:keepNext/>
      <w:keepLines/>
      <w:spacing w:beforeLines="0" w:beforeAutospacing="0" w:afterLines="0" w:afterAutospacing="0" w:line="520" w:lineRule="exact"/>
      <w:ind w:firstLine="720" w:firstLineChars="200"/>
      <w:jc w:val="left"/>
      <w:outlineLvl w:val="3"/>
    </w:pPr>
    <w:rPr>
      <w:rFonts w:ascii="黑体" w:hAnsi="黑体" w:eastAsia="黑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character" w:customStyle="1" w:styleId="13">
    <w:name w:val="标题 3 Char"/>
    <w:link w:val="4"/>
    <w:qFormat/>
    <w:uiPriority w:val="9"/>
    <w:rPr>
      <w:rFonts w:hint="eastAsia" w:ascii="宋体" w:hAnsi="宋体" w:eastAsia="黑体" w:cs="宋体"/>
      <w:kern w:val="0"/>
      <w:sz w:val="24"/>
      <w:szCs w:val="27"/>
      <w:lang w:val="en-US" w:eastAsia="zh-CN" w:bidi="ar"/>
    </w:rPr>
  </w:style>
  <w:style w:type="character" w:customStyle="1" w:styleId="14">
    <w:name w:val="标题 4 Char"/>
    <w:link w:val="5"/>
    <w:qFormat/>
    <w:uiPriority w:val="9"/>
    <w:rPr>
      <w:rFonts w:ascii="黑体" w:hAnsi="黑体" w:eastAsia="黑体"/>
      <w:sz w:val="24"/>
    </w:rPr>
  </w:style>
  <w:style w:type="character" w:customStyle="1" w:styleId="15">
    <w:name w:val="标题 2 Char"/>
    <w:link w:val="3"/>
    <w:qFormat/>
    <w:uiPriority w:val="0"/>
    <w:rPr>
      <w:rFonts w:ascii="黑体" w:hAnsi="黑体" w:eastAsia="黑体"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697</Words>
  <Characters>736</Characters>
  <Lines>0</Lines>
  <Paragraphs>0</Paragraphs>
  <TotalTime>3</TotalTime>
  <ScaleCrop>false</ScaleCrop>
  <LinksUpToDate>false</LinksUpToDate>
  <CharactersWithSpaces>736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2023-08-04T02:19:00Z</dcterms:created>
  <dc:creator>LuoQI</dc:creator>
  <cp:lastModifiedBy>LuoQI</cp:lastModifiedBy>
  <cp:lastPrinted>2023-09-06T06:51:00Z</cp:lastPrinted>
  <dcterms:modified xsi:type="dcterms:W3CDTF">2025-06-10T06:47:54Z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B6C2D75AB5EB4671B6BA685531CAE15C_11</vt:lpwstr>
  </property>
  <property fmtid="{D5CDD505-2E9C-101B-9397-08002B2CF9AE}" pid="4" name="KSOTemplateDocerSaveRecord">
    <vt:lpwstr>eyJoZGlkIjoiMThkYjEwNTZjYmMzMTRiMzBjZmMxMGVmY2VkYjI2MjQifQ==</vt:lpwstr>
  </property>
</Properties>
</file>